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5F" w:rsidRPr="00D036F0" w:rsidRDefault="008C625F" w:rsidP="008C62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036F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036F0">
        <w:rPr>
          <w:rFonts w:ascii="Times New Roman" w:hAnsi="Times New Roman" w:cs="Times New Roman"/>
          <w:sz w:val="24"/>
          <w:szCs w:val="24"/>
        </w:rPr>
        <w:t xml:space="preserve"> к Отчету Совета Партнерства </w:t>
      </w:r>
    </w:p>
    <w:p w:rsidR="008C625F" w:rsidRPr="00D036F0" w:rsidRDefault="008C625F" w:rsidP="008C62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036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Pr="00D036F0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ом Совета Партнерства</w:t>
      </w:r>
      <w:r w:rsidRPr="00D036F0">
        <w:rPr>
          <w:rFonts w:ascii="Times New Roman" w:hAnsi="Times New Roman" w:cs="Times New Roman"/>
          <w:sz w:val="24"/>
          <w:szCs w:val="24"/>
        </w:rPr>
        <w:t xml:space="preserve"> от 20.05.2014 № 158) </w:t>
      </w:r>
    </w:p>
    <w:p w:rsidR="008C625F" w:rsidRDefault="008C625F" w:rsidP="008C625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625F" w:rsidRDefault="008C625F" w:rsidP="008C625F">
      <w:pPr>
        <w:rPr>
          <w:rFonts w:ascii="Times New Roman" w:hAnsi="Times New Roman" w:cs="Times New Roman"/>
          <w:b/>
          <w:sz w:val="24"/>
          <w:szCs w:val="24"/>
        </w:rPr>
      </w:pPr>
      <w:r w:rsidRPr="00607B21">
        <w:rPr>
          <w:rFonts w:ascii="Times New Roman" w:hAnsi="Times New Roman" w:cs="Times New Roman"/>
          <w:b/>
          <w:sz w:val="24"/>
          <w:szCs w:val="24"/>
        </w:rPr>
        <w:t xml:space="preserve">Отчет о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Контрольной </w:t>
      </w:r>
      <w:r w:rsidRPr="00607B21">
        <w:rPr>
          <w:rFonts w:ascii="Times New Roman" w:hAnsi="Times New Roman" w:cs="Times New Roman"/>
          <w:b/>
          <w:sz w:val="24"/>
          <w:szCs w:val="24"/>
        </w:rPr>
        <w:t xml:space="preserve">комиссии НП ССП «ФЛАГМАН» за 2013 год </w:t>
      </w:r>
    </w:p>
    <w:p w:rsidR="00103B9D" w:rsidRPr="008C625F" w:rsidRDefault="00103B9D" w:rsidP="00103B9D">
      <w:pPr>
        <w:rPr>
          <w:rFonts w:ascii="Times New Roman" w:hAnsi="Times New Roman" w:cs="Times New Roman"/>
          <w:sz w:val="24"/>
          <w:szCs w:val="24"/>
        </w:rPr>
      </w:pPr>
    </w:p>
    <w:p w:rsidR="00CF3E92" w:rsidRPr="008C625F" w:rsidRDefault="00103B9D" w:rsidP="008C62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25F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="00C05E70" w:rsidRPr="008C625F">
        <w:rPr>
          <w:rFonts w:ascii="Times New Roman" w:hAnsi="Times New Roman" w:cs="Times New Roman"/>
          <w:sz w:val="24"/>
          <w:szCs w:val="24"/>
        </w:rPr>
        <w:t>К</w:t>
      </w:r>
      <w:r w:rsidRPr="008C625F">
        <w:rPr>
          <w:rFonts w:ascii="Times New Roman" w:hAnsi="Times New Roman" w:cs="Times New Roman"/>
          <w:sz w:val="24"/>
          <w:szCs w:val="24"/>
        </w:rPr>
        <w:t>онтрольная комиссия</w:t>
      </w:r>
      <w:r w:rsidR="00C05E70" w:rsidRPr="008C625F">
        <w:rPr>
          <w:rFonts w:ascii="Times New Roman" w:hAnsi="Times New Roman" w:cs="Times New Roman"/>
          <w:sz w:val="24"/>
          <w:szCs w:val="24"/>
        </w:rPr>
        <w:t>, действующая</w:t>
      </w:r>
      <w:r w:rsidRPr="008C625F">
        <w:rPr>
          <w:rFonts w:ascii="Times New Roman" w:hAnsi="Times New Roman" w:cs="Times New Roman"/>
          <w:sz w:val="24"/>
          <w:szCs w:val="24"/>
        </w:rPr>
        <w:t xml:space="preserve"> в рамках отдела контроля</w:t>
      </w:r>
      <w:r w:rsidR="00C05E70" w:rsidRPr="008C625F">
        <w:rPr>
          <w:rFonts w:ascii="Times New Roman" w:hAnsi="Times New Roman" w:cs="Times New Roman"/>
          <w:sz w:val="24"/>
          <w:szCs w:val="24"/>
        </w:rPr>
        <w:t>,</w:t>
      </w:r>
      <w:r w:rsidRPr="008C625F">
        <w:rPr>
          <w:rFonts w:ascii="Times New Roman" w:hAnsi="Times New Roman" w:cs="Times New Roman"/>
          <w:sz w:val="24"/>
          <w:szCs w:val="24"/>
        </w:rPr>
        <w:t xml:space="preserve"> продолжала работу по проведению консультаций и разъяснений среди членов Партнерства и вновь вступающих членов по вопросам применения действующего законодательства в части саморегулирования в области строительства, реконструкции и капитального ремонта, а также по вопросам вступления в СРО и получения Свидетельства о допуске и переоформлени</w:t>
      </w:r>
      <w:r w:rsidR="00C05E70" w:rsidRPr="008C625F">
        <w:rPr>
          <w:rFonts w:ascii="Times New Roman" w:hAnsi="Times New Roman" w:cs="Times New Roman"/>
          <w:sz w:val="24"/>
          <w:szCs w:val="24"/>
        </w:rPr>
        <w:t>я</w:t>
      </w:r>
      <w:r w:rsidRPr="008C625F">
        <w:rPr>
          <w:rFonts w:ascii="Times New Roman" w:hAnsi="Times New Roman" w:cs="Times New Roman"/>
          <w:sz w:val="24"/>
          <w:szCs w:val="24"/>
        </w:rPr>
        <w:t xml:space="preserve"> ранее выданных Свидетельств о допуске в связи</w:t>
      </w:r>
      <w:proofErr w:type="gramEnd"/>
      <w:r w:rsidRPr="008C625F">
        <w:rPr>
          <w:rFonts w:ascii="Times New Roman" w:hAnsi="Times New Roman" w:cs="Times New Roman"/>
          <w:sz w:val="24"/>
          <w:szCs w:val="24"/>
        </w:rPr>
        <w:t xml:space="preserve"> с добавлением или исключением видов работ, увеличением стоимости договоров по организации строительства (генподряду), изменением адреса местонахождения или смены организационно-правовой формы и наименования. Сотрудники отдела контроля всегда внимательно относились ко всем возникающим вопросам и старались давать наиболее полную и подробную информацию.</w:t>
      </w:r>
    </w:p>
    <w:p w:rsidR="003120D0" w:rsidRPr="008C625F" w:rsidRDefault="00103B9D" w:rsidP="008C625F">
      <w:pPr>
        <w:pStyle w:val="a3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C625F">
        <w:rPr>
          <w:rFonts w:ascii="Times New Roman" w:hAnsi="Times New Roman" w:cs="Times New Roman"/>
          <w:sz w:val="24"/>
          <w:szCs w:val="24"/>
        </w:rPr>
        <w:t xml:space="preserve">Также, в 2013 году в соответствии с действующим законодательством и документами Партнерства, продолжалась работа по проверке членов партнерства. </w:t>
      </w:r>
      <w:proofErr w:type="gramStart"/>
      <w:r w:rsidRPr="008C625F">
        <w:rPr>
          <w:rFonts w:ascii="Times New Roman" w:hAnsi="Times New Roman" w:cs="Times New Roman"/>
          <w:sz w:val="24"/>
          <w:szCs w:val="24"/>
        </w:rPr>
        <w:t xml:space="preserve">В прошедшем году в ходе проверок рассматривались вопросы проверки </w:t>
      </w:r>
      <w:r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соответствия содержащихся в документах </w:t>
      </w:r>
      <w:r w:rsidR="003120D0" w:rsidRPr="008C625F">
        <w:rPr>
          <w:rFonts w:ascii="Times New Roman" w:hAnsi="Times New Roman" w:cs="Times New Roman"/>
          <w:sz w:val="24"/>
          <w:szCs w:val="24"/>
        </w:rPr>
        <w:t>Партнерства</w:t>
      </w:r>
      <w:r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сведений фактическим условиям, имеющимся у проверяемого члена Партнерства и влияющим на соблюдение им требований к выдаче Свидетельства о допуске, требований Стандартов Партнерства, Правил саморегулирования Партнерства, требований Положения о членстве в Партнерстве, требований Положения</w:t>
      </w:r>
      <w:r w:rsidRPr="008C625F">
        <w:rPr>
          <w:rFonts w:ascii="Times New Roman" w:hAnsi="Times New Roman" w:cs="Times New Roman"/>
          <w:sz w:val="24"/>
          <w:szCs w:val="24"/>
        </w:rPr>
        <w:t xml:space="preserve"> </w:t>
      </w:r>
      <w:r w:rsidRPr="008C625F">
        <w:rPr>
          <w:rFonts w:ascii="Times New Roman" w:hAnsi="Times New Roman" w:cs="Times New Roman"/>
          <w:spacing w:val="-6"/>
          <w:sz w:val="24"/>
          <w:szCs w:val="24"/>
        </w:rPr>
        <w:t>о взносах, требований технических регламентов</w:t>
      </w:r>
      <w:r w:rsidR="003120D0" w:rsidRPr="008C625F">
        <w:rPr>
          <w:rFonts w:ascii="Times New Roman" w:hAnsi="Times New Roman" w:cs="Times New Roman"/>
          <w:spacing w:val="-6"/>
          <w:sz w:val="24"/>
          <w:szCs w:val="24"/>
        </w:rPr>
        <w:t>.</w:t>
      </w:r>
      <w:proofErr w:type="gramEnd"/>
      <w:r w:rsidR="003120D0"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За отчетный период была проведена 161 проверка. Из них плановых 155 выездных и 6 документарных проверок. Одна выездная внеплановая. 49 организаций прошли проверку без замечаний. </w:t>
      </w:r>
      <w:proofErr w:type="gramStart"/>
      <w:r w:rsidR="003120D0" w:rsidRPr="008C625F">
        <w:rPr>
          <w:rFonts w:ascii="Times New Roman" w:hAnsi="Times New Roman" w:cs="Times New Roman"/>
          <w:spacing w:val="-6"/>
          <w:sz w:val="24"/>
          <w:szCs w:val="24"/>
        </w:rPr>
        <w:t>Основными замечаниями, выявленными в ходе проверки было</w:t>
      </w:r>
      <w:proofErr w:type="gramEnd"/>
      <w:r w:rsidR="003120D0"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отсутствие у части сотрудников членов Партнерства повышения квалификации по заявленным видам работ и квалификационной аттестации.</w:t>
      </w:r>
    </w:p>
    <w:p w:rsidR="003120D0" w:rsidRPr="008C625F" w:rsidRDefault="003120D0" w:rsidP="008C625F">
      <w:pPr>
        <w:pStyle w:val="a3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C625F">
        <w:rPr>
          <w:rFonts w:ascii="Times New Roman" w:hAnsi="Times New Roman" w:cs="Times New Roman"/>
          <w:spacing w:val="-6"/>
          <w:sz w:val="24"/>
          <w:szCs w:val="24"/>
        </w:rPr>
        <w:t>Хочется отметить, что подавляющее большинство наших членов серьезно подошли к проверке, учли замечания по ее организации по предыдущему периоду</w:t>
      </w:r>
      <w:r w:rsidR="00372620"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проверки и подготовились к ней. Однако 4 организации проигнорировали проверку, не смотря на заблаговременное извещение о ее проведении, и на момент прибытия сотрудников отдела контроля никого в офисе </w:t>
      </w:r>
      <w:proofErr w:type="gramStart"/>
      <w:r w:rsidR="00372620" w:rsidRPr="008C625F">
        <w:rPr>
          <w:rFonts w:ascii="Times New Roman" w:hAnsi="Times New Roman" w:cs="Times New Roman"/>
          <w:spacing w:val="-6"/>
          <w:sz w:val="24"/>
          <w:szCs w:val="24"/>
        </w:rPr>
        <w:t>не было и ни один из указанных в документах телефонов не отвечал</w:t>
      </w:r>
      <w:proofErr w:type="gramEnd"/>
      <w:r w:rsidR="00372620" w:rsidRPr="008C625F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103B9D" w:rsidRPr="008C625F" w:rsidRDefault="003120D0" w:rsidP="008C625F">
      <w:pPr>
        <w:pStyle w:val="a3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C625F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Кроме того были проведены </w:t>
      </w:r>
      <w:r w:rsidR="00372620"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документарные </w:t>
      </w:r>
      <w:r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проверки </w:t>
      </w:r>
      <w:r w:rsidR="00372620" w:rsidRPr="008C625F">
        <w:rPr>
          <w:rFonts w:ascii="Times New Roman" w:hAnsi="Times New Roman" w:cs="Times New Roman"/>
          <w:spacing w:val="-6"/>
          <w:sz w:val="24"/>
          <w:szCs w:val="24"/>
        </w:rPr>
        <w:t>организаций</w:t>
      </w:r>
      <w:r w:rsidR="00C05E70" w:rsidRPr="008C625F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372620"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C625F">
        <w:rPr>
          <w:rFonts w:ascii="Times New Roman" w:hAnsi="Times New Roman" w:cs="Times New Roman"/>
          <w:spacing w:val="-6"/>
          <w:sz w:val="24"/>
          <w:szCs w:val="24"/>
        </w:rPr>
        <w:t>вступаемых</w:t>
      </w:r>
      <w:proofErr w:type="spellEnd"/>
      <w:r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в члены Партнерства на соответствие требованиям к выдаче Свидетельства о допуске к работам, оказывающим влияние на безопасность объектов капитального строительства. И таких проверок проведено 9.</w:t>
      </w:r>
    </w:p>
    <w:p w:rsidR="00372620" w:rsidRPr="008C625F" w:rsidRDefault="00372620" w:rsidP="008C625F">
      <w:pPr>
        <w:pStyle w:val="a3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C625F">
        <w:rPr>
          <w:rFonts w:ascii="Times New Roman" w:hAnsi="Times New Roman" w:cs="Times New Roman"/>
          <w:spacing w:val="-6"/>
          <w:sz w:val="24"/>
          <w:szCs w:val="24"/>
        </w:rPr>
        <w:t>Сотрудники отдела контроля продолжают работу по тесному взаимодействию с членами Партнерства и всегда готовы оказать консультационную и информационную помощь по возникающим вопросам в области саморегулирования и строительства.</w:t>
      </w:r>
    </w:p>
    <w:sectPr w:rsidR="00372620" w:rsidRPr="008C625F" w:rsidSect="0028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3B9D"/>
    <w:rsid w:val="000F3588"/>
    <w:rsid w:val="00103B9D"/>
    <w:rsid w:val="001C156E"/>
    <w:rsid w:val="0021278A"/>
    <w:rsid w:val="00257440"/>
    <w:rsid w:val="00280555"/>
    <w:rsid w:val="003120D0"/>
    <w:rsid w:val="00372620"/>
    <w:rsid w:val="00582526"/>
    <w:rsid w:val="007F39F5"/>
    <w:rsid w:val="00830238"/>
    <w:rsid w:val="008951E1"/>
    <w:rsid w:val="008968B8"/>
    <w:rsid w:val="008C625F"/>
    <w:rsid w:val="00AE36A6"/>
    <w:rsid w:val="00B46BC9"/>
    <w:rsid w:val="00C05E70"/>
    <w:rsid w:val="00D420EE"/>
    <w:rsid w:val="00DC236E"/>
    <w:rsid w:val="00E76146"/>
    <w:rsid w:val="00F7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2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2014-05-21T08:03:00Z</cp:lastPrinted>
  <dcterms:created xsi:type="dcterms:W3CDTF">2014-05-16T10:41:00Z</dcterms:created>
  <dcterms:modified xsi:type="dcterms:W3CDTF">2014-05-21T08:03:00Z</dcterms:modified>
</cp:coreProperties>
</file>